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FDF49" w14:textId="77777777" w:rsidR="002574B5" w:rsidRDefault="002574B5" w:rsidP="002574B5">
      <w:pPr>
        <w:rPr>
          <w:rFonts w:ascii="Algerian" w:hAnsi="Algerian" w:cstheme="majorHAnsi"/>
          <w:b/>
          <w:sz w:val="28"/>
          <w:szCs w:val="28"/>
        </w:rPr>
      </w:pPr>
    </w:p>
    <w:p w14:paraId="41D5C99D" w14:textId="6C5341AA" w:rsidR="002574B5" w:rsidRDefault="002574B5" w:rsidP="002574B5">
      <w:r>
        <w:rPr>
          <w:noProof/>
          <w:lang w:eastAsia="sv-SE"/>
        </w:rPr>
        <w:drawing>
          <wp:inline distT="0" distB="0" distL="0" distR="0" wp14:anchorId="2854272E" wp14:editId="268F8E4F">
            <wp:extent cx="1432560" cy="2613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5A8F" w14:textId="0D708E5A" w:rsidR="002574B5" w:rsidRDefault="002574B5" w:rsidP="002574B5">
      <w:pPr>
        <w:rPr>
          <w:rFonts w:ascii="Bradley Hand ITC" w:hAnsi="Bradley Hand ITC" w:cstheme="majorHAnsi"/>
          <w:b/>
          <w:sz w:val="28"/>
          <w:szCs w:val="28"/>
        </w:rPr>
      </w:pPr>
      <w:r>
        <w:rPr>
          <w:rFonts w:ascii="Bradley Hand ITC" w:hAnsi="Bradley Hand ITC" w:cstheme="majorHAnsi"/>
          <w:b/>
          <w:sz w:val="28"/>
          <w:szCs w:val="28"/>
        </w:rPr>
        <w:t>In Memory of</w:t>
      </w:r>
    </w:p>
    <w:p w14:paraId="59330793" w14:textId="77777777" w:rsidR="002574B5" w:rsidRDefault="002574B5" w:rsidP="002574B5">
      <w:pPr>
        <w:rPr>
          <w:rFonts w:ascii="Bradley Hand ITC" w:hAnsi="Bradley Hand ITC" w:cstheme="majorHAnsi"/>
          <w:b/>
          <w:sz w:val="28"/>
          <w:szCs w:val="28"/>
        </w:rPr>
      </w:pPr>
    </w:p>
    <w:p w14:paraId="15B67443" w14:textId="77777777" w:rsidR="002574B5" w:rsidRDefault="002574B5" w:rsidP="002574B5">
      <w:pPr>
        <w:rPr>
          <w:rFonts w:ascii="Bradley Hand ITC" w:hAnsi="Bradley Hand ITC" w:cstheme="majorHAnsi"/>
          <w:b/>
          <w:sz w:val="28"/>
          <w:szCs w:val="28"/>
        </w:rPr>
      </w:pPr>
    </w:p>
    <w:p w14:paraId="1396EA5C" w14:textId="02107EC6" w:rsidR="002574B5" w:rsidRDefault="002574B5" w:rsidP="002574B5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A monetary gift has been donated to</w:t>
      </w:r>
      <w:r>
        <w:rPr>
          <w:rFonts w:ascii="Bradley Hand ITC" w:hAnsi="Bradley Hand ITC"/>
          <w:b/>
          <w:sz w:val="28"/>
          <w:szCs w:val="28"/>
        </w:rPr>
        <w:t xml:space="preserve"> COPDA Sweden</w:t>
      </w:r>
    </w:p>
    <w:p w14:paraId="1FA991DB" w14:textId="77777777" w:rsidR="002574B5" w:rsidRDefault="002574B5" w:rsidP="002574B5">
      <w:pPr>
        <w:rPr>
          <w:rFonts w:ascii="Bradley Hand ITC" w:hAnsi="Bradley Hand ITC"/>
          <w:b/>
          <w:sz w:val="28"/>
          <w:szCs w:val="28"/>
        </w:rPr>
      </w:pPr>
    </w:p>
    <w:p w14:paraId="474D4E82" w14:textId="7565F627" w:rsidR="002574B5" w:rsidRDefault="002574B5" w:rsidP="002574B5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Fr</w:t>
      </w:r>
      <w:r>
        <w:rPr>
          <w:rFonts w:ascii="Bradley Hand ITC" w:hAnsi="Bradley Hand ITC"/>
          <w:b/>
          <w:sz w:val="28"/>
          <w:szCs w:val="28"/>
        </w:rPr>
        <w:t>om</w:t>
      </w:r>
    </w:p>
    <w:p w14:paraId="7BC9A3CB" w14:textId="77777777" w:rsidR="002574B5" w:rsidRDefault="002574B5" w:rsidP="002574B5">
      <w:pPr>
        <w:rPr>
          <w:rFonts w:ascii="Algerian" w:hAnsi="Algerian"/>
          <w:b/>
          <w:sz w:val="28"/>
          <w:szCs w:val="28"/>
        </w:rPr>
      </w:pPr>
    </w:p>
    <w:p w14:paraId="019DA965" w14:textId="77777777" w:rsidR="002574B5" w:rsidRDefault="002574B5" w:rsidP="002574B5">
      <w:pPr>
        <w:rPr>
          <w:rFonts w:ascii="Algerian" w:hAnsi="Algerian"/>
          <w:b/>
          <w:sz w:val="28"/>
          <w:szCs w:val="28"/>
        </w:rPr>
      </w:pPr>
    </w:p>
    <w:p w14:paraId="18784AE8" w14:textId="77777777" w:rsidR="002574B5" w:rsidRDefault="002574B5" w:rsidP="002574B5">
      <w:pPr>
        <w:rPr>
          <w:rFonts w:ascii="Bradley Hand ITC" w:hAnsi="Bradley Hand ITC"/>
          <w:b/>
          <w:sz w:val="28"/>
          <w:szCs w:val="28"/>
        </w:rPr>
      </w:pPr>
    </w:p>
    <w:p w14:paraId="59DE5722" w14:textId="77777777" w:rsidR="002574B5" w:rsidRDefault="002574B5" w:rsidP="002574B5">
      <w:pPr>
        <w:rPr>
          <w:rFonts w:ascii="Bradley Hand ITC" w:hAnsi="Bradley Hand ITC"/>
          <w:b/>
          <w:sz w:val="28"/>
          <w:szCs w:val="28"/>
        </w:rPr>
      </w:pPr>
    </w:p>
    <w:p w14:paraId="41C1A92D" w14:textId="77777777" w:rsidR="002574B5" w:rsidRDefault="002574B5" w:rsidP="002574B5">
      <w:pPr>
        <w:rPr>
          <w:rFonts w:ascii="Bradley Hand ITC" w:hAnsi="Bradley Hand ITC"/>
          <w:b/>
          <w:sz w:val="28"/>
          <w:szCs w:val="28"/>
        </w:rPr>
      </w:pPr>
    </w:p>
    <w:p w14:paraId="3D840235" w14:textId="77777777" w:rsidR="002574B5" w:rsidRDefault="002574B5" w:rsidP="002574B5">
      <w:pPr>
        <w:rPr>
          <w:rFonts w:ascii="Bradley Hand ITC" w:hAnsi="Bradley Hand ITC"/>
          <w:b/>
          <w:sz w:val="28"/>
          <w:szCs w:val="28"/>
        </w:rPr>
      </w:pPr>
    </w:p>
    <w:p w14:paraId="19F3B9C5" w14:textId="77777777" w:rsidR="002574B5" w:rsidRDefault="002574B5" w:rsidP="002574B5">
      <w:pPr>
        <w:rPr>
          <w:rFonts w:ascii="Bradley Hand ITC" w:hAnsi="Bradley Hand ITC"/>
          <w:b/>
          <w:sz w:val="28"/>
          <w:szCs w:val="28"/>
        </w:rPr>
      </w:pPr>
    </w:p>
    <w:p w14:paraId="47A07E3C" w14:textId="006E13A1" w:rsidR="002574B5" w:rsidRDefault="002574B5" w:rsidP="002574B5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The gift supports our work to assist women and children in</w:t>
      </w:r>
      <w:r>
        <w:rPr>
          <w:rFonts w:ascii="Bradley Hand ITC" w:hAnsi="Bradley Hand ITC"/>
          <w:b/>
          <w:sz w:val="28"/>
          <w:szCs w:val="28"/>
        </w:rPr>
        <w:t xml:space="preserve"> Liberia</w:t>
      </w:r>
    </w:p>
    <w:p w14:paraId="7317AB1F" w14:textId="2FD4592E" w:rsidR="002574B5" w:rsidRDefault="002574B5" w:rsidP="002574B5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A heartfelt thank you</w:t>
      </w:r>
    </w:p>
    <w:p w14:paraId="6E0CB09B" w14:textId="77777777" w:rsidR="002574B5" w:rsidRDefault="002574B5" w:rsidP="002574B5">
      <w:pPr>
        <w:rPr>
          <w:rFonts w:ascii="Algerian" w:hAnsi="Algerian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COPDA Sweden</w:t>
      </w:r>
    </w:p>
    <w:p w14:paraId="2EB4657E" w14:textId="77777777" w:rsidR="000A3567" w:rsidRDefault="000A3567"/>
    <w:sectPr w:rsidR="000A35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4B5"/>
    <w:rsid w:val="000A3567"/>
    <w:rsid w:val="0025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7F1642"/>
  <w15:chartTrackingRefBased/>
  <w15:docId w15:val="{AEEC8723-2B4A-4A74-8BF8-A2673E40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4B5"/>
    <w:pPr>
      <w:spacing w:line="254" w:lineRule="auto"/>
    </w:pPr>
    <w:rPr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Huber</dc:creator>
  <cp:keywords/>
  <dc:description/>
  <cp:lastModifiedBy>Ann Huber</cp:lastModifiedBy>
  <cp:revision>2</cp:revision>
  <dcterms:created xsi:type="dcterms:W3CDTF">2020-08-25T19:29:00Z</dcterms:created>
  <dcterms:modified xsi:type="dcterms:W3CDTF">2020-08-25T19:36:00Z</dcterms:modified>
</cp:coreProperties>
</file>